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A60" w:rsidRDefault="00C60A60" w:rsidP="00C60A60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РОССИЙСКАЯ ФЕДЕРАЦИЯ</w:t>
      </w:r>
    </w:p>
    <w:p w:rsidR="00C60A60" w:rsidRDefault="00C60A60" w:rsidP="00C60A60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КАМЧАТСКИЙ  КРАЙ</w:t>
      </w:r>
    </w:p>
    <w:p w:rsidR="00C60A60" w:rsidRDefault="00C60A60" w:rsidP="00C60A6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ЕЛИЗОВСКИЙ МУНИЦИПАЛЬНЫЙ РАЙОН</w:t>
      </w:r>
    </w:p>
    <w:p w:rsidR="00C60A60" w:rsidRDefault="00C60A60" w:rsidP="00C60A6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СОБРАНИЕ ДЕПУТАТОВ НОВОАВАЧИНСКОГО СЕЛЬСКОГО ПОСЕЛЕНИЯ</w:t>
      </w:r>
    </w:p>
    <w:p w:rsidR="00C60A60" w:rsidRDefault="00C60A60" w:rsidP="00C60A6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60A60" w:rsidRDefault="00C60A60" w:rsidP="00C60A6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РЕШЕНИЕ</w:t>
      </w:r>
    </w:p>
    <w:p w:rsidR="00C60A60" w:rsidRDefault="00C60A60" w:rsidP="00C60A6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60A60" w:rsidRDefault="00C60A60" w:rsidP="00C60A6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60A60" w:rsidRDefault="00C60A60" w:rsidP="00C60A60">
      <w:pPr>
        <w:pStyle w:val="1"/>
        <w:spacing w:before="0" w:after="0"/>
        <w:rPr>
          <w:rFonts w:ascii="Times New Roman" w:hAnsi="Times New Roman" w:cs="Times New Roman"/>
          <w:color w:val="000000"/>
          <w:u w:val="single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от  «</w:t>
      </w:r>
      <w:r w:rsidR="001D4911">
        <w:rPr>
          <w:rFonts w:ascii="Times New Roman" w:hAnsi="Times New Roman" w:cs="Times New Roman"/>
          <w:b w:val="0"/>
          <w:color w:val="000000"/>
          <w:sz w:val="28"/>
          <w:szCs w:val="28"/>
        </w:rPr>
        <w:t>23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»   декабря    2022 года</w:t>
      </w:r>
      <w:r>
        <w:rPr>
          <w:rFonts w:ascii="Times New Roman" w:hAnsi="Times New Roman" w:cs="Times New Roman"/>
          <w:color w:val="000000"/>
        </w:rPr>
        <w:t xml:space="preserve">                                                         </w:t>
      </w:r>
      <w:r w:rsidR="001D4911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№ </w:t>
      </w:r>
      <w:r w:rsidR="001D4911">
        <w:rPr>
          <w:rFonts w:ascii="Times New Roman" w:hAnsi="Times New Roman" w:cs="Times New Roman"/>
          <w:b w:val="0"/>
          <w:color w:val="000000"/>
          <w:sz w:val="28"/>
          <w:szCs w:val="28"/>
        </w:rPr>
        <w:t>138</w:t>
      </w:r>
      <w:bookmarkStart w:id="0" w:name="_GoBack"/>
      <w:bookmarkEnd w:id="0"/>
    </w:p>
    <w:p w:rsidR="00C60A60" w:rsidRDefault="00C60A60" w:rsidP="00C60A60">
      <w:pPr>
        <w:spacing w:after="0" w:line="24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</w:t>
      </w:r>
    </w:p>
    <w:p w:rsidR="00C60A60" w:rsidRDefault="00C60A60" w:rsidP="00C60A60">
      <w:pPr>
        <w:spacing w:after="0" w:line="24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24-я </w:t>
      </w:r>
      <w:r w:rsidR="001D4911">
        <w:rPr>
          <w:rFonts w:ascii="Times New Roman" w:hAnsi="Times New Roman"/>
          <w:color w:val="000000"/>
          <w:sz w:val="28"/>
        </w:rPr>
        <w:t>вне</w:t>
      </w:r>
      <w:r>
        <w:rPr>
          <w:rFonts w:ascii="Times New Roman" w:hAnsi="Times New Roman"/>
          <w:color w:val="000000"/>
          <w:sz w:val="28"/>
        </w:rPr>
        <w:t>очередная сессия</w:t>
      </w:r>
    </w:p>
    <w:p w:rsidR="00C60A60" w:rsidRDefault="00C60A60" w:rsidP="00C60A60">
      <w:pPr>
        <w:spacing w:after="0" w:line="24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четвертого созыва</w:t>
      </w:r>
    </w:p>
    <w:p w:rsidR="00C60A60" w:rsidRDefault="00C60A60" w:rsidP="00C60A60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C60A60" w:rsidRDefault="00C60A60" w:rsidP="00C60A6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 информации о предложении</w:t>
      </w:r>
    </w:p>
    <w:p w:rsidR="00C60A60" w:rsidRDefault="00C60A60" w:rsidP="00C60A6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об образовании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Елизовского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60A60" w:rsidRDefault="00C60A60" w:rsidP="00C60A6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муниципального округа в границах</w:t>
      </w:r>
    </w:p>
    <w:p w:rsidR="00C60A60" w:rsidRDefault="00C60A60" w:rsidP="00C60A6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Елизовского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</w:t>
      </w:r>
    </w:p>
    <w:p w:rsidR="00C60A60" w:rsidRDefault="00C60A60" w:rsidP="00C60A6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60A60" w:rsidRDefault="00C60A60" w:rsidP="00C60A6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Изучив инфо</w:t>
      </w:r>
      <w:r w:rsidR="00241C42"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мацию о 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предложении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об образовании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Елизовского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муниципального округа в границах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Елизовского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района, в порядке установленном пунктом 3.1.-1 части 3 статьи 13 Федерального закона от 6 октября 2003 г. №131- ФЗ «Об общих принципах организации местного самоуправления в Российской Федерации»</w:t>
      </w:r>
    </w:p>
    <w:p w:rsidR="00241C42" w:rsidRDefault="00241C42" w:rsidP="00C60A6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C60A60" w:rsidRDefault="00C60A60" w:rsidP="00C60A6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Собрание депутатов Новоавачинского сельского поселения</w:t>
      </w:r>
    </w:p>
    <w:p w:rsidR="00C60A60" w:rsidRDefault="00C60A60" w:rsidP="00C60A6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60A60" w:rsidRDefault="00C60A60" w:rsidP="00C60A6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РЕШИЛО:</w:t>
      </w:r>
    </w:p>
    <w:p w:rsidR="00C60A60" w:rsidRDefault="00C60A60" w:rsidP="00C60A6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E4F4A" w:rsidRDefault="00C60A60" w:rsidP="00FE4F4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Считать предложение о возможности образования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Елизовского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41C42">
        <w:rPr>
          <w:rFonts w:ascii="Times New Roman" w:hAnsi="Times New Roman"/>
          <w:color w:val="000000"/>
          <w:sz w:val="28"/>
          <w:szCs w:val="28"/>
        </w:rPr>
        <w:t xml:space="preserve">муниципального округа </w:t>
      </w:r>
      <w:r w:rsidR="00FE4F4A">
        <w:rPr>
          <w:rFonts w:ascii="Times New Roman" w:hAnsi="Times New Roman"/>
          <w:color w:val="000000"/>
          <w:sz w:val="28"/>
          <w:szCs w:val="28"/>
        </w:rPr>
        <w:t xml:space="preserve">в границах </w:t>
      </w:r>
      <w:proofErr w:type="spellStart"/>
      <w:r w:rsidR="00FE4F4A">
        <w:rPr>
          <w:rFonts w:ascii="Times New Roman" w:hAnsi="Times New Roman"/>
          <w:color w:val="000000"/>
          <w:sz w:val="28"/>
          <w:szCs w:val="28"/>
        </w:rPr>
        <w:t>Ел</w:t>
      </w:r>
      <w:r w:rsidR="00931217">
        <w:rPr>
          <w:rFonts w:ascii="Times New Roman" w:hAnsi="Times New Roman"/>
          <w:color w:val="000000"/>
          <w:sz w:val="28"/>
          <w:szCs w:val="28"/>
        </w:rPr>
        <w:t>изовского</w:t>
      </w:r>
      <w:proofErr w:type="spellEnd"/>
      <w:r w:rsidR="00931217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</w:t>
      </w:r>
      <w:r w:rsidR="00FE4F4A">
        <w:rPr>
          <w:rFonts w:ascii="Times New Roman" w:hAnsi="Times New Roman"/>
          <w:color w:val="000000"/>
          <w:sz w:val="28"/>
          <w:szCs w:val="28"/>
        </w:rPr>
        <w:t xml:space="preserve"> в порядке</w:t>
      </w:r>
      <w:r w:rsidR="00931217">
        <w:rPr>
          <w:rFonts w:ascii="Times New Roman" w:hAnsi="Times New Roman"/>
          <w:color w:val="000000"/>
          <w:sz w:val="28"/>
          <w:szCs w:val="28"/>
        </w:rPr>
        <w:t>,</w:t>
      </w:r>
      <w:r w:rsidR="00FE4F4A">
        <w:rPr>
          <w:rFonts w:ascii="Times New Roman" w:hAnsi="Times New Roman"/>
          <w:color w:val="000000"/>
          <w:sz w:val="28"/>
          <w:szCs w:val="28"/>
        </w:rPr>
        <w:t xml:space="preserve"> установленном пунктом 3.1.-1 части 3 статьи 13 Федерального закона от 6 октября 2003 г. №131- ФЗ «Об общих принципах организации местного самоуправления в Российской Федерации»</w:t>
      </w:r>
      <w:r w:rsidR="0093121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FE4F4A">
        <w:rPr>
          <w:rFonts w:ascii="Times New Roman" w:hAnsi="Times New Roman"/>
          <w:color w:val="000000"/>
          <w:sz w:val="28"/>
          <w:szCs w:val="28"/>
        </w:rPr>
        <w:t xml:space="preserve"> нецелесообразным и преждевременным до принятия Федерального Закона</w:t>
      </w:r>
      <w:r w:rsidR="00D50DFF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A173E7">
        <w:rPr>
          <w:rFonts w:ascii="Times New Roman" w:hAnsi="Times New Roman"/>
          <w:color w:val="000000"/>
          <w:sz w:val="28"/>
          <w:szCs w:val="28"/>
        </w:rPr>
        <w:t>О</w:t>
      </w:r>
      <w:r w:rsidR="00D50DFF">
        <w:rPr>
          <w:rFonts w:ascii="Times New Roman" w:hAnsi="Times New Roman"/>
          <w:color w:val="000000"/>
          <w:sz w:val="28"/>
          <w:szCs w:val="28"/>
        </w:rPr>
        <w:t>б общих принципах организации местного самоуправления в единой системе публичной власти»</w:t>
      </w:r>
      <w:r w:rsidR="00FE4F4A">
        <w:rPr>
          <w:rFonts w:ascii="Times New Roman" w:hAnsi="Times New Roman"/>
          <w:color w:val="000000"/>
          <w:sz w:val="28"/>
          <w:szCs w:val="28"/>
        </w:rPr>
        <w:t>,</w:t>
      </w:r>
      <w:proofErr w:type="gramEnd"/>
      <w:r w:rsidR="00A173E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D50DFF">
        <w:rPr>
          <w:rFonts w:ascii="Times New Roman" w:hAnsi="Times New Roman"/>
          <w:color w:val="000000"/>
          <w:sz w:val="28"/>
          <w:szCs w:val="28"/>
        </w:rPr>
        <w:t>проект</w:t>
      </w:r>
      <w:proofErr w:type="gramEnd"/>
      <w:r w:rsidR="00D50DFF">
        <w:rPr>
          <w:rFonts w:ascii="Times New Roman" w:hAnsi="Times New Roman"/>
          <w:color w:val="000000"/>
          <w:sz w:val="28"/>
          <w:szCs w:val="28"/>
        </w:rPr>
        <w:t xml:space="preserve"> которого находится</w:t>
      </w:r>
      <w:r w:rsidR="00FE4F4A">
        <w:rPr>
          <w:rFonts w:ascii="Times New Roman" w:hAnsi="Times New Roman"/>
          <w:color w:val="000000"/>
          <w:sz w:val="28"/>
          <w:szCs w:val="28"/>
        </w:rPr>
        <w:t xml:space="preserve"> на рассмотрении в Государственной Думе Российской Федерации.</w:t>
      </w:r>
    </w:p>
    <w:p w:rsidR="00C60A60" w:rsidRDefault="00241C42" w:rsidP="00C60A6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 Обнародовать настоящее Решение в установленном порядке.</w:t>
      </w:r>
    </w:p>
    <w:p w:rsidR="00C60A60" w:rsidRDefault="00C60A60" w:rsidP="00C60A6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60A60" w:rsidRDefault="001D4911" w:rsidP="00C60A6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И.О. председателя</w:t>
      </w:r>
      <w:r w:rsidR="00C60A60">
        <w:rPr>
          <w:rFonts w:ascii="Times New Roman" w:hAnsi="Times New Roman"/>
          <w:color w:val="000000"/>
          <w:sz w:val="28"/>
          <w:szCs w:val="28"/>
        </w:rPr>
        <w:t xml:space="preserve"> Собрания депутатов </w:t>
      </w:r>
    </w:p>
    <w:p w:rsidR="00C60A60" w:rsidRDefault="00C60A60" w:rsidP="00C60A60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Новоавачинского сельского поселения                   </w:t>
      </w:r>
      <w:r w:rsidR="001D4911">
        <w:rPr>
          <w:rFonts w:ascii="Times New Roman" w:hAnsi="Times New Roman"/>
          <w:color w:val="000000"/>
          <w:sz w:val="28"/>
        </w:rPr>
        <w:t xml:space="preserve">                </w:t>
      </w:r>
      <w:proofErr w:type="spellStart"/>
      <w:r w:rsidR="001D4911">
        <w:rPr>
          <w:rFonts w:ascii="Times New Roman" w:hAnsi="Times New Roman"/>
          <w:color w:val="000000"/>
          <w:sz w:val="28"/>
        </w:rPr>
        <w:t>В.А.Завьялов</w:t>
      </w:r>
      <w:proofErr w:type="spellEnd"/>
    </w:p>
    <w:p w:rsidR="00C60A60" w:rsidRDefault="00C60A60" w:rsidP="00C60A60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C60A60" w:rsidRDefault="00C60A60" w:rsidP="00C60A60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sectPr w:rsidR="00C60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75B"/>
    <w:rsid w:val="001D4911"/>
    <w:rsid w:val="00241C42"/>
    <w:rsid w:val="0065575B"/>
    <w:rsid w:val="007B6C18"/>
    <w:rsid w:val="00931217"/>
    <w:rsid w:val="00A173E7"/>
    <w:rsid w:val="00C60A60"/>
    <w:rsid w:val="00D50DFF"/>
    <w:rsid w:val="00EB72A4"/>
    <w:rsid w:val="00FE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A6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60A6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60A60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A6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60A6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60A60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4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DASHA</dc:creator>
  <cp:keywords/>
  <dc:description/>
  <cp:lastModifiedBy>Пользователь</cp:lastModifiedBy>
  <cp:revision>6</cp:revision>
  <cp:lastPrinted>2022-12-23T06:13:00Z</cp:lastPrinted>
  <dcterms:created xsi:type="dcterms:W3CDTF">2022-12-19T09:18:00Z</dcterms:created>
  <dcterms:modified xsi:type="dcterms:W3CDTF">2022-12-23T06:13:00Z</dcterms:modified>
</cp:coreProperties>
</file>